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000000"/>
          <w:spacing w:val="0"/>
          <w:sz w:val="44"/>
          <w:szCs w:val="44"/>
          <w:bdr w:val="none" w:color="auto" w:sz="0" w:space="0"/>
          <w:shd w:val="clear" w:fill="FFFFFF"/>
          <w:lang w:eastAsia="zh-CN"/>
        </w:rPr>
      </w:pPr>
      <w:bookmarkStart w:id="0" w:name="_GoBack"/>
      <w:bookmarkEnd w:id="0"/>
      <w:r>
        <w:rPr>
          <w:rFonts w:hint="eastAsia" w:ascii="微软雅黑" w:hAnsi="微软雅黑" w:eastAsia="微软雅黑" w:cs="微软雅黑"/>
          <w:i w:val="0"/>
          <w:caps w:val="0"/>
          <w:color w:val="000000"/>
          <w:spacing w:val="0"/>
          <w:sz w:val="44"/>
          <w:szCs w:val="44"/>
          <w:bdr w:val="none" w:color="auto" w:sz="0" w:space="0"/>
          <w:shd w:val="clear" w:fill="FFFFFF"/>
          <w:lang w:eastAsia="zh-CN"/>
        </w:rPr>
        <w:t>信任背摔</w:t>
      </w:r>
    </w:p>
    <w:p>
      <w:pPr>
        <w:rPr>
          <w:rFonts w:hint="eastAsia" w:ascii="微软雅黑" w:hAnsi="微软雅黑" w:eastAsia="微软雅黑" w:cs="微软雅黑"/>
          <w:i w:val="0"/>
          <w:caps w:val="0"/>
          <w:color w:val="000000"/>
          <w:spacing w:val="0"/>
          <w:sz w:val="28"/>
          <w:szCs w:val="28"/>
          <w:bdr w:val="none" w:color="auto" w:sz="0" w:space="0"/>
          <w:shd w:val="clear" w:fill="FFFFFF"/>
          <w:lang w:eastAsia="zh-CN"/>
        </w:rPr>
      </w:pPr>
      <w:r>
        <w:rPr>
          <w:rFonts w:hint="eastAsia" w:ascii="微软雅黑" w:hAnsi="微软雅黑" w:eastAsia="微软雅黑" w:cs="微软雅黑"/>
          <w:i w:val="0"/>
          <w:caps w:val="0"/>
          <w:color w:val="000000"/>
          <w:spacing w:val="0"/>
          <w:sz w:val="28"/>
          <w:szCs w:val="28"/>
          <w:bdr w:val="none" w:color="auto" w:sz="0" w:space="0"/>
          <w:shd w:val="clear" w:fill="FFFFFF"/>
          <w:lang w:eastAsia="zh-CN"/>
        </w:rPr>
        <w:t>项目描述：</w:t>
      </w:r>
    </w:p>
    <w:p>
      <w:pPr>
        <w:rPr>
          <w:rFonts w:hint="eastAsia" w:ascii="微软雅黑" w:hAnsi="微软雅黑" w:eastAsia="微软雅黑" w:cs="微软雅黑"/>
          <w:i w:val="0"/>
          <w:caps w:val="0"/>
          <w:color w:val="000000"/>
          <w:spacing w:val="0"/>
          <w:sz w:val="28"/>
          <w:szCs w:val="28"/>
          <w:shd w:val="clear" w:fill="FFFFFF"/>
        </w:rPr>
      </w:pPr>
      <w:r>
        <w:rPr>
          <w:rFonts w:ascii="微软雅黑" w:hAnsi="微软雅黑" w:eastAsia="微软雅黑" w:cs="微软雅黑"/>
          <w:i w:val="0"/>
          <w:caps w:val="0"/>
          <w:color w:val="000000"/>
          <w:spacing w:val="0"/>
          <w:sz w:val="28"/>
          <w:szCs w:val="28"/>
          <w:bdr w:val="none" w:color="auto" w:sz="0" w:space="0"/>
          <w:shd w:val="clear" w:fill="FFFFFF"/>
        </w:rPr>
        <w:t>这是一个大家都很熟悉的经典拓展训练项目，参训的每个队员都要笔直的从</w:t>
      </w:r>
      <w:r>
        <w:rPr>
          <w:rFonts w:hint="eastAsia" w:ascii="微软雅黑" w:hAnsi="微软雅黑" w:eastAsia="微软雅黑" w:cs="微软雅黑"/>
          <w:i w:val="0"/>
          <w:caps w:val="0"/>
          <w:color w:val="000000"/>
          <w:spacing w:val="0"/>
          <w:sz w:val="28"/>
          <w:szCs w:val="28"/>
          <w:shd w:val="clear" w:fill="FFFFFF"/>
        </w:rPr>
        <w:t>1.5米的平台上向后倒下，而其他队员则伸出双手接住并保护他。现实生活中每个人都希望可以和他人相互信任，否则就会缺乏安全感。要获得他人的信任，就要先做个值得他人信任的人。对别人猜疑的人，是难以获得别人的信任的。这个拓展训练项目能让使队员在活动中建立及加强对伙伴的信任感及责任感。</w:t>
      </w:r>
    </w:p>
    <w:p>
      <w:pPr>
        <w:rPr>
          <w:rFonts w:hint="eastAsia" w:ascii="微软雅黑" w:hAnsi="微软雅黑" w:eastAsia="微软雅黑" w:cs="微软雅黑"/>
          <w:i w:val="0"/>
          <w:caps w:val="0"/>
          <w:color w:val="000000"/>
          <w:spacing w:val="0"/>
          <w:sz w:val="28"/>
          <w:szCs w:val="28"/>
          <w:shd w:val="clear" w:fill="FFFFFF"/>
          <w:lang w:val="en-US" w:eastAsia="zh-CN"/>
        </w:rPr>
      </w:pPr>
    </w:p>
    <w:p>
      <w:pPr>
        <w:rPr>
          <w:rFonts w:hint="default" w:ascii="serif" w:hAnsi="serif" w:eastAsia="serif" w:cs="serif"/>
          <w:i w:val="0"/>
          <w:caps w:val="0"/>
          <w:color w:val="000000"/>
          <w:spacing w:val="0"/>
          <w:sz w:val="20"/>
          <w:szCs w:val="20"/>
        </w:rPr>
      </w:pPr>
      <w:r>
        <w:rPr>
          <w:rFonts w:hint="eastAsia" w:ascii="微软雅黑" w:hAnsi="微软雅黑" w:eastAsia="微软雅黑" w:cs="微软雅黑"/>
          <w:i w:val="0"/>
          <w:caps w:val="0"/>
          <w:color w:val="000000"/>
          <w:spacing w:val="0"/>
          <w:sz w:val="28"/>
          <w:szCs w:val="28"/>
          <w:shd w:val="clear" w:fill="FFFFFF"/>
          <w:lang w:val="en-US" w:eastAsia="zh-CN"/>
        </w:rPr>
        <w:t>项目目标：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rif" w:hAnsi="serif" w:eastAsia="serif" w:cs="serif"/>
          <w:i w:val="0"/>
          <w:caps w:val="0"/>
          <w:color w:val="000000"/>
          <w:spacing w:val="0"/>
          <w:sz w:val="20"/>
          <w:szCs w:val="20"/>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（1）、体会信任：信任同伴，信任公司，信任社会，当你信任他人才能会赢得他人的信任；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rif" w:hAnsi="serif" w:eastAsia="serif" w:cs="serif"/>
          <w:i w:val="0"/>
          <w:caps w:val="0"/>
          <w:color w:val="000000"/>
          <w:spacing w:val="0"/>
          <w:sz w:val="20"/>
          <w:szCs w:val="20"/>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（2）、体会责任：当你对他人、团队付出后，也会得到他人、团队的帮助与支持；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rif" w:hAnsi="serif" w:eastAsia="serif" w:cs="serif"/>
          <w:i w:val="0"/>
          <w:caps w:val="0"/>
          <w:color w:val="000000"/>
          <w:spacing w:val="0"/>
          <w:sz w:val="20"/>
          <w:szCs w:val="20"/>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（3）、建立换位思考的意识，站在对方的角度思考问题，架起相互之间理解的桥梁；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8"/>
          <w:szCs w:val="28"/>
          <w:shd w:val="clear" w:fill="FFFFFF"/>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（4）、通过身体接触，拉进队员之间的距离，实现情感沟通。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9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HIPO</cp:lastModifiedBy>
  <dcterms:modified xsi:type="dcterms:W3CDTF">2020-06-03T09:45:41Z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